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71" w:rsidRPr="00A57671" w:rsidRDefault="00A57671" w:rsidP="00A576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A576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Типовых квалификационных характеристик должностей руководителей и специалистов государственных архивных учреждений Республики Казахстан</w:t>
      </w:r>
    </w:p>
    <w:p w:rsidR="00A57671" w:rsidRPr="00A57671" w:rsidRDefault="00A57671" w:rsidP="00A5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Министра культуры и спорта Республики Казахстан от 27 июня 2016 года № 177. Зарегистрирован в Министерстве юстиции Республики Казахстан 19 июля 2016 года № 13943</w:t>
      </w:r>
    </w:p>
    <w:p w:rsidR="00A57671" w:rsidRPr="00A57671" w:rsidRDefault="00A57671" w:rsidP="00A576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Текст </w:t>
        </w:r>
      </w:hyperlink>
    </w:p>
    <w:p w:rsidR="00A57671" w:rsidRPr="00A57671" w:rsidRDefault="00A57671" w:rsidP="00A576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Официальная публикация </w:t>
        </w:r>
      </w:hyperlink>
    </w:p>
    <w:p w:rsidR="00A57671" w:rsidRPr="00A57671" w:rsidRDefault="00A57671" w:rsidP="00A576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Информация </w:t>
        </w:r>
      </w:hyperlink>
    </w:p>
    <w:p w:rsidR="00A57671" w:rsidRPr="00A57671" w:rsidRDefault="00A57671" w:rsidP="00A576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История изменений </w:t>
        </w:r>
      </w:hyperlink>
    </w:p>
    <w:p w:rsidR="00A57671" w:rsidRPr="00A57671" w:rsidRDefault="00A57671" w:rsidP="00A576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Ссылки </w:t>
        </w:r>
      </w:hyperlink>
    </w:p>
    <w:p w:rsidR="00A57671" w:rsidRPr="00A57671" w:rsidRDefault="00A57671" w:rsidP="00A576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Скачать </w:t>
        </w:r>
      </w:hyperlink>
    </w:p>
    <w:p w:rsidR="00A57671" w:rsidRPr="00A57671" w:rsidRDefault="00A57671" w:rsidP="00A576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Прочее </w:t>
      </w:r>
    </w:p>
    <w:p w:rsidR="00A57671" w:rsidRPr="00A57671" w:rsidRDefault="00A57671" w:rsidP="00A5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17) </w:t>
      </w:r>
      <w:hyperlink r:id="rId12" w:anchor="z16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16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Республики Казахстан от 23 ноября 2015 года и в целях установления единых требований к должностям руководителей и специалистов государственных архивных учреждений Республики Казахстан </w:t>
      </w: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2"/>
      <w:bookmarkEnd w:id="1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прилагаемые </w:t>
      </w:r>
      <w:hyperlink r:id="rId13" w:anchor="z8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Типовые квалификационные характеристики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руководителей и специалистов государственных архивных учреждений Республики Казахстан.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3"/>
      <w:bookmarkEnd w:id="2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Признать утратившим силу </w:t>
      </w:r>
      <w:hyperlink r:id="rId14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исполняющего обязанности Министра культуры и информации Республики Казахстан от 12 октября 2012 года № 167 «Об утверждении Типовых квалификационных характеристик должностей руководителей и специалистов государственных архивов» (зарегистрированный в Реестре государственной регистрации нормативных правовых актов за № 8085, опубликованный в газете «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Казахстанская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 от 27 ноября 2012 года № 410-411 (27229-27230).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4"/>
      <w:bookmarkEnd w:id="3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3.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архивного дела и документации (</w:t>
      </w:r>
      <w:proofErr w:type="spell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Мукатаев</w:t>
      </w:r>
      <w:proofErr w:type="spell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Д.С.) в установленном законодательством порядке обеспечить: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1) государственную регистрацию настоящего приказа в Министерстве юстиции Республики Казахстан;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информационно-правовой системе «</w:t>
      </w:r>
      <w:proofErr w:type="spell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Әділет</w:t>
      </w:r>
      <w:proofErr w:type="spell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опубликования, включения в Эталонный контрольный банк нормативных правовых актов Республики Казахстан, Государственный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нормативных правовых актов Республики Казахстан;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4) размещение настоящего приказа на </w:t>
      </w:r>
      <w:proofErr w:type="spell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культуры и спорта Республики Казахстан в течение десяти календарных дней после его официального опубликования;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5)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5"/>
      <w:bookmarkEnd w:id="4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4.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приказа возложить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курирующего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вице-министра культуры и спорта Республики Казахстан.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6"/>
      <w:bookmarkEnd w:id="5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A57671" w:rsidRPr="00A57671" w:rsidRDefault="00A57671" w:rsidP="00A5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Министр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6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культуры и спорта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6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 Республики Казахстан                       А. </w:t>
      </w:r>
      <w:proofErr w:type="spellStart"/>
      <w:r w:rsidRPr="00A576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Мухамедиулы</w:t>
      </w:r>
      <w:proofErr w:type="spellEnd"/>
    </w:p>
    <w:p w:rsidR="00A57671" w:rsidRPr="00A57671" w:rsidRDefault="00A57671" w:rsidP="00A5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«Согласован»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6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Министр здравоохранения и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6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социального развития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6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Республики Казахстан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6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 ____________ Т. </w:t>
      </w:r>
      <w:proofErr w:type="spellStart"/>
      <w:r w:rsidRPr="00A576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Дуйсенова</w:t>
      </w:r>
      <w:proofErr w:type="spell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6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30 июня 2016 года</w:t>
      </w:r>
    </w:p>
    <w:p w:rsidR="00A57671" w:rsidRPr="00A57671" w:rsidRDefault="00A57671" w:rsidP="00A576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Утверждены          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приказом Министра      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культуры и спорта      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Республики Казахстан     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июня 2016 года № 177 </w:t>
      </w:r>
    </w:p>
    <w:p w:rsidR="00A57671" w:rsidRPr="00A57671" w:rsidRDefault="00A57671" w:rsidP="00A57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Типовые квалификационные характеристики должностей</w:t>
      </w: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руководителей и специалистов государственных архивных</w:t>
      </w: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учреждений Республики Казахстан</w:t>
      </w:r>
    </w:p>
    <w:p w:rsidR="00A57671" w:rsidRPr="00A57671" w:rsidRDefault="00A57671" w:rsidP="00A57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Квалификационные характеристики</w:t>
      </w: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должностей руководителей</w:t>
      </w:r>
    </w:p>
    <w:p w:rsidR="00A57671" w:rsidRPr="00A57671" w:rsidRDefault="00A57671" w:rsidP="00A57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 1. Директор государственного архивного учреждения</w:t>
      </w:r>
    </w:p>
    <w:p w:rsidR="00A57671" w:rsidRPr="00A57671" w:rsidRDefault="00A57671" w:rsidP="00A5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Должностные обязанности: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руководит производственной, административно-хозяйственной и финансово-экономической деятельностью государственного архивного учреждения (далее – архив);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принимает решения, обеспечивает сохранность и эффективное 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имущества архива;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определяет политику, стратегию деятельности архива и механизм ее реализации;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организует работу и эффективное взаимодействие всех структурных подразделений, направляет их деятельность на развитие и совершенствование деятельности по формированию, хранению, учету и использованию документов Национального архивного фонда и других архивных документов в интересах государства и общества;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 обеспечению архива квалифицированными кадрами, рациональному использованию и развитию их профессиональных знаний и опыта, систематическому повышению квалификации работников, созданию оптимальных условий труда, соблюдению требований трудового законодательства, трудовой дисциплины;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способствует развитию трудовой мотивации, инициативы и активности работников;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организует работу по противодействию коррупции;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издает распоряжения, приказы и дает поручения, обязательные для всех работников;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прием и увольнение работников, кроме назначаемых вышестоящим органом, применяет меры поощрения и налагает дисциплинарные взыскания на работников;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распределяет обязанности заместителей, руководителей и работников структурных подразделений;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утверждает планы работы архива, организует и контролирует их выполнение;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организует подготовку и представление планово-отчетной документации в вышестоящий орган;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заключает договора, выдает доверенности;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представляет имущественные и иные интересы архива в суде, государственных органах и иных организациях;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принимает меры по внедрению в практику рациональных форм и методов работы, развитию материально-технической базы архива;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организует мобилизационную подготовку архива, обеспечивает сохранность архивных документов при чрезвычайных ситуациях;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обеспечивает выполнение правил трудового распорядка, требований безопасности и охраны труда, технической эксплуатации приборов, оборудования и механизмов, соблюдение режима охраны архива, пожарной безопасности, санитарно-эпидемиологических норм.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2"/>
      <w:bookmarkEnd w:id="6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Должен знать: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15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Конституцию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от 30 августа 1995 года (далее – Конституция);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16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Бюджетный кодекс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от 4 декабря 2008 года (далее – Бюджетный кодекс);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17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Трудовой кодекс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 от 23 ноября 2015 года (далее – Трудовой кодекс);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Республики Казахстан от 22 декабря 1998 года «</w:t>
      </w:r>
      <w:hyperlink r:id="rId18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Национальном архивном фонде и архивах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«О Национальном архивном фонде и архивах»), от 7 января 2003 года «</w:t>
      </w:r>
      <w:hyperlink r:id="rId19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электронном документе и электронной цифровой подписи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«Об электронном документе и электронной цифровой подписи»), от 15 апреля 2013 года «</w:t>
      </w:r>
      <w:hyperlink r:id="rId20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государственных услугах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«О государственных услугах»), от 18 ноября 2015 года «</w:t>
      </w:r>
      <w:hyperlink r:id="rId21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противодействии</w:t>
        </w:r>
        <w:proofErr w:type="gramEnd"/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коррупции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«О противодействии коррупции»), от 24 ноября 2015 года «</w:t>
      </w:r>
      <w:hyperlink r:id="rId22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информатизации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«Об информатизации»), от 4 декабря 2015 года «</w:t>
      </w:r>
      <w:hyperlink r:id="rId23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государственных закупках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«О государственных закупках»);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24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Казахстан от 31 декабря 2015 года № 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(далее – постановление Правительства № 1193);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подзаконные нормативные правовые акты в сфере архивного дела и документационного обеспечения управления;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отечественный и зарубежный опыт, современные информационные технологии в сфере архивного дела;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методы проведения научно-исследовательских работ;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основы организации труда и управления.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3"/>
      <w:bookmarkEnd w:id="7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3. Требования к квалификации: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1) высшее (или послевузовское) образование по одной из следующих специальностей: «История», «Архивоведение, документоведение и документационное обеспечение», «Государственное и местное управление», «Юриспруденция», «Экономика», «Автоматизация и управление», «Информационные системы», «Филология»;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стаж работы на руководящих должностях в сфере архивного дела не менее 5 лет или стаж работы на руководящих должностях в государственных органах и организациях не менее 5 лет.</w:t>
      </w:r>
    </w:p>
    <w:p w:rsidR="00A57671" w:rsidRPr="00A57671" w:rsidRDefault="00A57671" w:rsidP="00A57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 2. Заместитель директора архива</w:t>
      </w:r>
    </w:p>
    <w:p w:rsidR="00A57671" w:rsidRPr="00A57671" w:rsidRDefault="00A57671" w:rsidP="00A5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4.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осуществляет руководство и организует работу под общим руководством директора в соответствии с распределением обязанностей;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организует разработку и реализацию стратегии развития архива по курируемому направлению;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принимает участие в разработке планов, контролирует работу по их выполнению;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обеспечивает представление необходимой достоверной отчетности;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обеспечивает проведение научных исследований, разработку методических документов в области архивного дела, археографии и документоведения;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контролирует своевременность исполнения приказов и решений 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директора архива;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 пределах предоставленных полномочий осуществляет руководство работой хозяйственной и технической служб, обеспечивающих функционирование систем освещения, отопления, вентиляции, кондиционирования и другого оборудования;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 пределах компетенции решает вопросы финансовой, экономической, производственно-хозяйственной деятельности;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обеспечивает сохранность имущества архива, его эффективное и рациональное использование;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внедрение новых и совершенствование существующих организационных форм и методов работы работников, направленного на развитие и совершенствование деятельности по формированию, хранению, учету и использованию документов Национального архивного фонда и других архивных документов;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обеспечивает разработку мероприятий по проведению аттестации работников и рационализации рабочих мест;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осуществляет подбор кадров для структурных подразделений архива и рекомендует их директору архива;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разрабатывает перспективный план повышения квалификации работников;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обеспечивает выполнение правил трудового распорядка, требований безопасности и охраны труда, технической эксплуатации приборов, оборудования и механизмов, соблюдение режима охраны архива, пожарной безопасности, санитарно-эпидемиологических норм.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" w:name="z16"/>
      <w:bookmarkEnd w:id="8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5. Должен знать: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25" w:anchor="z0" w:history="1">
        <w:proofErr w:type="gramStart"/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Конституцию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26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Бюджетный кодекс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27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Трудовой кодекс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законы Республики Казахстан «</w:t>
      </w:r>
      <w:hyperlink r:id="rId28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Национальном архивном фонде и архивах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29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электронном документе и электронной цифровой подписи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30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государственных услугах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31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противодействии коррупции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32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информатизации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33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государственных закупках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34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№ 1193;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подзаконные нормативные правовые акты в сфере архивного дела и документационного обеспечения управления;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отечественный и зарубежный опыт, современные информационные технологии в сфере архивного дела;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методы проведения научно-исследовательских работ;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основы организации труда и управления.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"/>
      <w:bookmarkEnd w:id="9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6. Требования к квалификации: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1) высшее (или послевузовское) образование по одной из следующих специальностей: «История», «Архивоведение, документоведение и документационное обеспечение», «Государственное и местное управление», «Юриспруденция», «Экономика», «Автоматизация и управление», «Информационные системы», «Филология»;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2) стаж работы на руководящих должностях в сфере архивного дела не менее 5 лет или стаж работы на руководящих должностях в государственных органах и организациях не менее 5 лет.</w:t>
      </w:r>
    </w:p>
    <w:p w:rsidR="00A57671" w:rsidRPr="00A57671" w:rsidRDefault="00A57671" w:rsidP="00A57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 3. Главный хранитель фондов</w:t>
      </w:r>
    </w:p>
    <w:p w:rsidR="00A57671" w:rsidRPr="00A57671" w:rsidRDefault="00A57671" w:rsidP="00A5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7. Должностные обязанности: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руководит деятельностью структурных подразделений архива по обеспечению сохранности и государственному учету документов Национального архивного фонда и других архивных документов, находящихся на государственном хранении, анализирует состояние их работы;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сохранность документов, организует прием и учет документов в соответствии с </w:t>
      </w:r>
      <w:hyperlink r:id="rId35" w:anchor="z6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Правилами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утвержденными приказом Министра культуры и спорта Республики Казахстан от 22 декабря 2014 года № 145, зарегистрированными в Реестре государственной регистрации нормативных правовых актов за № 10127 (далее – Приказ № 145);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планы и отчеты о работе;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осуществляет проведение комплекса мер по сохранению, улучшению физического состояния архивных фондов, реставрации, консервации и страховому копированию документов;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подготовке материалов для рассекречивания архивных документов, во внедрении автоматизированных архивных технологий;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организует работу по приему документов на государственное хранение;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организации мобилизационной подготовки архива, обеспечивает сохранность архивных документов при чрезвычайных ситуациях;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контролирует выдачу дел из архивохранилищ и их возврат, соблюдение норм, установленных в </w:t>
      </w:r>
      <w:hyperlink r:id="rId36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Приказе № 145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техники безопасности и пожарной безопасности;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выступает с научными докладами, статьями, обзорами;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работе дирекции, экспертно-проверочной и методической комиссий и других консультативно-совещательных органов архива.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20"/>
      <w:bookmarkEnd w:id="10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8. Должен знать: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37" w:anchor="z0" w:history="1">
        <w:proofErr w:type="gramStart"/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Конституцию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38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Трудовой кодекс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законы Республики Казахстан «</w:t>
      </w:r>
      <w:hyperlink r:id="rId39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Национальном архивном фонде и архивах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40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электронном документе и электронной цифровой подписи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41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государственных услугах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42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информатизации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подзаконные нормативные правовые акты в сфере архивного дела и документационного обеспечения управления;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отечественный и зарубежный опыт, современные информационные 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технологии в сфере архивного дела;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методы проведения научно-исследовательских работ.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21"/>
      <w:bookmarkEnd w:id="11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9.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квалификации: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1) высшее (или послевузовское) образование по одной из следующих специальностей: «История», «Архивоведение, документоведение и документационное обеспечение»;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стаж работы в сфере архивного дела не менее 5 лет.</w:t>
      </w:r>
    </w:p>
    <w:p w:rsidR="00A57671" w:rsidRPr="00A57671" w:rsidRDefault="00A57671" w:rsidP="00A57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 4. Руководитель структурного подразделения</w:t>
      </w: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(службы, отдела)</w:t>
      </w:r>
    </w:p>
    <w:p w:rsidR="00A57671" w:rsidRPr="00A57671" w:rsidRDefault="00A57671" w:rsidP="00A5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10. Должностные обязанности: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осуществляет руководство по соответствующим направлениям деятельности архива;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контролирует надлежащее выполнение задач и функций, определенных положением о структурном подразделении (службе, отделе);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анализирует состояние работы структурного подразделения (службы, отдела) и готовит предложения к проектам программ развития и планов работы архива по направлению деятельности структурного подразделения (службы, отдела);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разрабатывает и участвует в выполнении перспективных и текущих планов работы структурного подразделения (службы, отдела);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устанавливает плановые задания работникам структурного подразделения (службы, отдела), контролирует их выполнение;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организует своевременное составление и представление отчетов о работе структурного подразделения (службы, отдела) руководству архива;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организует взаимодействие структурного подразделения (службы, отдела) с другими структурными подразделениями архива;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разработке научно-исследовательских тем и методических документов по направлению деятельности структурного подразделения (службы, отдела), во внедрении автоматизированных архивных технологий, в работе экспертно-проверочной, методической комиссий, дирекции и других консультативно-совещательных органов архива;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готовит представление по назначению, перемещению, освобождению от должности работников структурного подразделения (службы, отдела), поощрению и наложению на них взысканий, повышению их квалификации;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рецензирование работ и консультирует по вопросам, относящимся к деятельности структурного подразделения (службы, отдела);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выступает с научными докладами, статьями, лекциями и сообщениями;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обеспечивает выполнение правил трудового распорядка, требований безопасности и охраны труда, технической эксплуатации приборов, оборудования и механизмов, соблюдение режима охраны архива, пожарной безопасности, санитарно-эпидемиологических норм, участвует в организации мобилизационной подготовки архива.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2" w:name="z24"/>
      <w:bookmarkEnd w:id="12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11.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знать: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 </w:t>
      </w:r>
      <w:hyperlink r:id="rId43" w:anchor="z0" w:history="1">
        <w:proofErr w:type="gramStart"/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Конституцию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44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Трудовой кодекс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законы Республики Казахстан «</w:t>
      </w:r>
      <w:hyperlink r:id="rId45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Национальном архивном фонде и архивах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46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электронном документе и электронной цифровой подписи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47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государственных услугах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48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информатизации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подзаконные нормативные правовые акты в сфере архивного дела и документационного обеспечения управления;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отечественный и зарубежный опыт, современные информационные технологии в сфере архивного дела;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методы проведения научно-исследовательских работ.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3" w:name="z25"/>
      <w:bookmarkEnd w:id="13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12.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квалификации: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1) высшее (или послевузовское) образование по одной из следующих специальностей: «История», «Архивоведение, документоведение и документационное обеспечение», «Автоматизация и управление», «Информационные системы», «Филология», «Юриспруденция»;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стаж работы в сфере архивного дела не менее 5 лет.</w:t>
      </w:r>
    </w:p>
    <w:p w:rsidR="00A57671" w:rsidRPr="00A57671" w:rsidRDefault="00A57671" w:rsidP="00A57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 5. Заместитель руководителя структурного</w:t>
      </w: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подразделения (службы, отдела)</w:t>
      </w:r>
    </w:p>
    <w:p w:rsidR="00A57671" w:rsidRPr="00A57671" w:rsidRDefault="00A57671" w:rsidP="00A5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13.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осуществляет руководство по соответствующим направлениям деятельности архива;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контролирует надлежащее выполнение задач и функций, определенных положением о структурном подразделении (службе, отделе);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выполнении перспективных и текущих планов работы структурного подразделения (службы, отдела);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организует своевременное составление и представление отчетов о работе структурного подразделения (службы, отдела);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организует взаимодействие структурного подразделения (службы, отдела) с другими структурными подразделениями архива;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разработке научно-исследовательских тем и методических документов по направлению деятельности структурного подразделения (службы, отдела), во внедрении автоматизированных архивных технологий, в работе экспертно-проверочной, методической комиссий, дирекции и других консультативно-совещательных органов архива;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осуществляет рецензирование работ и консультирует по вопросам, относящимся к деятельности структурного подразделения (службы, отдела);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организует работу по повышению квалификации работников структурного подразделения (службы, отдела);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выступает с научными докладами, статьями, лекциями и сообщениями;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обеспечивает выполнение правил трудового распорядка, требований безопасности и охраны труда, технической эксплуатации приборов, оборудования и механизмов, соблюдение режима охраны архива, пожарной безопасности, санитарно-эпидемиологических норм, участвует в организации 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мобилизационной подготовки архива.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4" w:name="z28"/>
      <w:bookmarkEnd w:id="14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14. Должен знать: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49" w:anchor="z0" w:history="1">
        <w:proofErr w:type="gramStart"/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Конституцию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50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Трудовой кодекс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законы Республики Казахстан «</w:t>
      </w:r>
      <w:hyperlink r:id="rId51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Национальном архивном фонде и архивах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52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электронном документе и электронной цифровой подписи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53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государственных услугах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54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информатизации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подзаконные нормативные правовые акты в сфере архивного дела и документационного обеспечения управления;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отечественный и зарубежный опыт, современные информационные технологии в сфере архивного дела;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методы проведения научно-исследовательских работ.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5" w:name="z29"/>
      <w:bookmarkEnd w:id="15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15.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квалификации: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1) высшее (или послевузовское) образование по одной из следующих специальностей: «История», «Архивоведение, документоведение и документационное обеспечение», «Автоматизация и управление», «Информационные системы», «Филология», «Юриспруденция»;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стаж работы в сфере архивного дела не менее 5 лет.</w:t>
      </w:r>
    </w:p>
    <w:p w:rsidR="00A57671" w:rsidRPr="00A57671" w:rsidRDefault="00A57671" w:rsidP="00A57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 6. Заведующий архивохранилищем</w:t>
      </w:r>
    </w:p>
    <w:p w:rsidR="00A57671" w:rsidRPr="00A57671" w:rsidRDefault="00A57671" w:rsidP="00A5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16. Должностные обязанности: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руководит работой архивохранилища;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проводит прием архивных фондов и документов на государственное хранение;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обеспечивает сохранность документов Национального архивного фонда и других архивных документов, хранящихся в архивохранилищах;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организует своевременное представление отчетов о работе архивохранилища;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обеспечивает рациональное размещение, учет и сохранность архивных фондов и документов в архивохранилище;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проведении комплекса мер по улучшению физического состояния архивных фондов, реставрации, консервации и страховому копированию документов;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участвует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рассекречивания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архивных документов;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проводит работу по проверке наличия документов, их физического состояния, экспертизе научной ценности и </w:t>
      </w:r>
      <w:proofErr w:type="spell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топографированию</w:t>
      </w:r>
      <w:proofErr w:type="spell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</w:t>
      </w:r>
      <w:proofErr w:type="spell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обеспыливание</w:t>
      </w:r>
      <w:proofErr w:type="spell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шифровку и перешифровку дел, нумерацию листов, оформление ярлыков, обложек дел, </w:t>
      </w:r>
      <w:proofErr w:type="spell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картонирование</w:t>
      </w:r>
      <w:proofErr w:type="spell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опечатывание коробок с документами, на которые создан страховой фонд или фонд пользования, а также коробок с малоиспользуемыми документами, прошедшими проверку наличия и состояния;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осуществляет выдачу дел из архивохранилищ в читальный зал, учреждениям и организациям - во временное пользование, контролирует их возврат в архивохранилище;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режимов и норм хранения архивных документов, установленных в </w:t>
      </w:r>
      <w:hyperlink r:id="rId55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Приказе № 145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ведет работу по учету и розыску необнаруженных дел, оформляет результаты этих работ;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проводит работу по обеспечению температурно-влажностного режима архивохранилища;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выявляет документы с целью отнесения их к объектам национального достояния Республики Казахстан и особо ценным документам;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обеспечивает соблюдение правил пожарной безопасности и режима охраны в архивохранилище;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мобилизационной подготовке архива, обеспечивает сохранность архивных документов при чрезвычайных ситуациях;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разработке научно-исследовательских тем и методических документов по работе архивохранилища;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во внедрении в архивохранилище автоматизированных технологий;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работе экспертно-проверочной, методической комиссий.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6" w:name="z32"/>
      <w:bookmarkEnd w:id="16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17. Должен знать: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56" w:anchor="z0" w:history="1">
        <w:proofErr w:type="gramStart"/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Конституцию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57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Трудовой кодекс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законы Республики Казахстан «</w:t>
      </w:r>
      <w:hyperlink r:id="rId58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Национальном архивном фонде и архивах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59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электронном документе и электронной цифровой подписи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60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государственных услугах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61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информатизации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подзаконные нормативные правовые акты в сфере архивного дела и документационного обеспечения управления;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отечественный и зарубежный опыт, современные информационные технологии в сфере архивного дела;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методы проведения научно-исследовательских работ.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7" w:name="z33"/>
      <w:bookmarkEnd w:id="17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18.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квалификации: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1) высшее (или послевузовское) образование по одной из следующих специальностей: «История», «Архивоведение, документоведение и документационное обеспечение»;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стаж работы в сфере архивного дела не менее 3 лет.</w:t>
      </w:r>
    </w:p>
    <w:p w:rsidR="00A57671" w:rsidRPr="00A57671" w:rsidRDefault="00A57671" w:rsidP="00A57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Квалификационные характеристики</w:t>
      </w: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должностей специалистов</w:t>
      </w:r>
    </w:p>
    <w:p w:rsidR="00A57671" w:rsidRPr="00A57671" w:rsidRDefault="00A57671" w:rsidP="00A57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 7. Главный эксперт</w:t>
      </w:r>
    </w:p>
    <w:p w:rsidR="00A57671" w:rsidRPr="00A57671" w:rsidRDefault="00A57671" w:rsidP="00A5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19.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руководит проведением экспертных исследований в области архивного дела, археографии и документоведения, способствует их внедрению в практику работы;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готовит проекты нормативных правовых актов, научных, методических пособий по вопросам архивного дела, археографии и документоведения, 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участвует в их обсуждении;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готовит экспертное заключение на работы, выполненные архивами республики в области архивного дела и документационного обеспечения управленческой деятельности;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на рассмотрение экспертно-проверочной, методической комиссий и других консультативно-совещательных органов архива предложение по совершенствованию архивного дела и документационного обеспечения управленческой деятельности;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рассматривает проекты проспектов, сборников документов, справочников, каталогов, путеводителей, архивных указателей и обзоров, представленных архивами республики и дает экспертные заключения по ним;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работе экспертно-проверочной, методической комиссий и готовит экспертные заключения по вопросам, рассматриваемым на их заседаниях;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вносит предложения об отнесении документов Национального архивного фонда к объектам национального достояния Республики Казахстан и особо ценным документам и дает экспертные заключения на представленные документы;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экспертизе ценности документов личного происхождения и способствует пополнению ими Национального архивного фонда;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по определению сроков хранения документов, не предусмотренных действующим </w:t>
      </w:r>
      <w:hyperlink r:id="rId62" w:anchor="z7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Перечнем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типовых документов, образующихся в деятельности государственных и негосударственных организаций, с указанием сроков хранения, утвержденным приказом Министра культуры и спорта Республики Казахстан от 26 января 2015 года № 22, зарегистрированным в Реестре государственной регистрации нормативных правовых актов за № 10345 (далее – Перечень), а также по вопросам изменения установленных сроков хранения документов;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экспертные заключения по спорным вопросам экспертизы ценности документов, хранения, использования и публикации;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определении видов и разновидностей организаций – источников комплектовании архива;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рассматривает нормативные правовые акты, методические пособия, справочники, перечни документов с указанием сроков хранения, подготовленных организациями-источниками комплектования и готовит по ним экспертное заключения;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во внедрении в работу архива автоматизированных архивных технологий.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8" w:name="z37"/>
      <w:bookmarkEnd w:id="18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20.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знать: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63" w:anchor="z0" w:history="1">
        <w:proofErr w:type="gramStart"/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Конституцию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64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Трудовой кодекс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законы Республики Казахстан «</w:t>
      </w:r>
      <w:hyperlink r:id="rId65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Национальном архивном фонде и архивах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66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электронном документе и электронной цифровой подписи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67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государственных услугах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68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информатизации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подзаконные нормативные правовые акты в сфере архивного дела и 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документационного обеспечения управления;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отечественный и зарубежный опыт, современные информационные технологии в сфере архивного дела;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методы проведения научно-исследовательских работ.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9" w:name="z38"/>
      <w:bookmarkEnd w:id="19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21.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квалификации: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1) высшее (или послевузовское) образование по одной из следующих специальностей: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«История», «Архивоведение, документоведение и документационное обеспечение», «Автоматизация и управление», «Информационные системы», «Филология», «Юриспруденция»;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стаж работы в сфере архивного дела не менее 3 лет по специальности «История» либо «Архивоведение, документоведение и документационное обеспечение» или стаж работы в сфере архивного дела не менее 4 лет по специальности «Автоматизация и управление» либо «Информационные системы» либо «Филология» либо «Юриспруденция».</w:t>
      </w:r>
      <w:proofErr w:type="gramEnd"/>
    </w:p>
    <w:p w:rsidR="00A57671" w:rsidRPr="00A57671" w:rsidRDefault="00A57671" w:rsidP="00A57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 8. Ведущий эксперт</w:t>
      </w:r>
    </w:p>
    <w:p w:rsidR="00A57671" w:rsidRPr="00A57671" w:rsidRDefault="00A57671" w:rsidP="00A5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22.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принимает участие в проведении экспертных исследований в области архивного дела, археографии и документоведения, способствует их внедрению в практику работы;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готовит проекты нормативных правовых актов, научных, методических пособий по вопросам архивного дела, археографии и документоведения, участвует в их обсуждении;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готовит экспертное заключение на работы, выполненные архивами республики в области архивного дела и документационного обеспечения управленческой деятельности;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на рассмотрение экспертно-проверочной, методической комиссий и других консультативно-совещательных органов архива предложение по совершенствованию архивного дела и документационного обеспечения управленческой деятельности;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рассматривает проекты проспектов, сборников документов, справочников, каталогов, путеводителей, архивных указателей и обзоров, представленных архивами республики и дает экспертные заключения по ним;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работе экспертно-проверочной, методической комиссий и готовит экспертные заключения по вопросам, рассматриваемым на их заседаниях;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об отнесении документов Национального архивного фонда к объектам национального достояния Республики Казахстан и особо ценным документам и дает экспертные заключения на представленные документы;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экспертизе ценности документов личного происхождения и способствует пополнению ими Национального архивного фонда;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готовит предложения по определению сроков хранения документов, не предусмотренных действующим Перечнем, а также по вопросам изменения 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установленных сроков хранения документов;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экспертные заключения по спорным вопросам экспертизы ценности документов, хранения, использования и публикации;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определении видов и разновидностей организаций – источников комплектовании архива;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рассматривает нормативные правовые акты, методические пособия, справочники, перечни документов с указанием сроков хранения, подготовленных организациями-источниками комплектования и готовит по ним экспертное заключения;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во внедрении в работу архива автоматизированных архивных технологий.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0" w:name="z41"/>
      <w:bookmarkEnd w:id="20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23.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знать: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69" w:anchor="z0" w:history="1">
        <w:proofErr w:type="gramStart"/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Конституцию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70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Трудовой кодекс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законы Республики Казахстан «</w:t>
      </w:r>
      <w:hyperlink r:id="rId71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Национальном архивном фонде и архивах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72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электронном документе и электронной цифровой подписи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73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государственных услугах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74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информатизации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подзаконные нормативные правовые акты в сфере архивного дела и документационного обеспечения управления;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отечественный и зарубежный опыт, современные информационные технологии в сфере архивного дела;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методы проведения научно-исследовательских работ.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1" w:name="z42"/>
      <w:bookmarkEnd w:id="21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24.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квалификации: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1) высшее (или послевузовское) образование по одной из следующих специальностей: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«История», «Архивоведение, документоведение и документационное обеспечение», «Автоматизация и управление», «Информационные системы», «Филология», «Юриспруденция»;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стаж работы в сфере архивного дела не менее 2 лет по специальности «История» либо «Архивоведение, документоведение и документационное обеспечение» или стаж работы в сфере архивного дела не менее 3 лет по специальности «Автоматизация и управление» либо «Информационные системы» либо «Филология» либо «Юриспруденция».</w:t>
      </w:r>
      <w:proofErr w:type="gramEnd"/>
    </w:p>
    <w:p w:rsidR="00A57671" w:rsidRPr="00A57671" w:rsidRDefault="00A57671" w:rsidP="00A57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 9. Старший эксперт</w:t>
      </w:r>
    </w:p>
    <w:p w:rsidR="00A57671" w:rsidRPr="00A57671" w:rsidRDefault="00A57671" w:rsidP="00A5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25.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принимает участие в проведении экспертных исследований в области архивного дела, археографии и документоведения, способствует их внедрению в практику работы;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готовит проекты нормативных правовых актов, научных, методических пособий по вопросам архивного дела, археографии и документоведения, участвует в их обсуждении;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готовит экспертное заключение на работы, выполненные архивами республики в области архивного дела и документационного обеспечения управленческой деятельности;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на рассмотрение экспертно-проверочной, методической комиссий и других консультативно-совещательных органов архива предложение по совершенствованию архивного дела и документационного обеспечения управленческой деятельности;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рассматривает проекты проспектов, сборников документов, справочников, каталогов, путеводителей, архивных указателей и обзоров, представленных архивами республики и дает экспертные заключения по ним;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работе экспертно-проверочной, методической комиссий и готовит экспертные заключения по вопросам, рассматриваемым на их заседаниях;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об отнесении документов Национального архивного фонда к объектам национального достояния Республики Казахстан и особо ценным документам и дает экспертные заключения на представленные документы;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экспертизе ценности документов личного происхождения и способствует пополнению ими Национального архивного фонда;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готовит предложения по определению сроков хранения документов, не предусмотренных действующим Перечнем, а также по вопросам изменения установленных сроков хранения документов;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экспертные заключения по спорным вопросам экспертизы ценности документов, хранения, использования и публикации;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определении видов и разновидностей организаций – источников комплектовании архива;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рассматривает нормативные правовые акты, методические пособия, справочники, перечни документов с указанием сроков хранения, подготовленных организациями-источниками комплектования и готовит по ним экспертное заключения;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во внедрении в работу архива автоматизированных архивных технологий.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2" w:name="z45"/>
      <w:bookmarkEnd w:id="22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26.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знать: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75" w:anchor="z0" w:history="1">
        <w:proofErr w:type="gramStart"/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Конституцию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76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Трудовой кодекс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законы Республики Казахстан «</w:t>
      </w:r>
      <w:hyperlink r:id="rId77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Национальном архивном фонде и архивах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78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электронном документе и электронной цифровой подписи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79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государственных услугах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80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информатизации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подзаконные нормативные правовые акты в сфере архивного дела и документационного обеспечения управления;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отечественный и зарубежный опыт, современные информационные технологии в сфере архивного дела;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методы проведения научно-исследовательских работ.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3" w:name="z46"/>
      <w:bookmarkEnd w:id="23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27.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квалификации: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1) высшее (или послевузовское) образование по одной из следующих специальностей: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«История», «Архивоведение, документоведение и документационное обеспечение», «Автоматизация и управление», «Информационные системы», «Филология», «Юриспруденция»;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2) стаж работы в сфере архивного дела не менее 1 года по специальности «История» либо «Архивоведение, документоведение и документационное обеспечение» или стаж работы в сфере архивного дела не менее 2 лет по специальности «Автоматизация и управление» либо «Информационные системы» либо «Филология» либо «Юриспруденция».</w:t>
      </w:r>
      <w:proofErr w:type="gramEnd"/>
    </w:p>
    <w:p w:rsidR="00A57671" w:rsidRPr="00A57671" w:rsidRDefault="00A57671" w:rsidP="00A57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 10. Эксперт</w:t>
      </w:r>
    </w:p>
    <w:p w:rsidR="00A57671" w:rsidRPr="00A57671" w:rsidRDefault="00A57671" w:rsidP="00A5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28.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принимает участие в проведении экспертных исследований в области архивного дела, археографии и документоведения, способствует их внедрению в практику работы;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готовит проекты нормативных правовых актов, научных, методических пособий по вопросам архивного дела, археографии и документоведения, участвует в их обсуждении;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готовит экспертное заключение на работы, выполненные архивами республики в области архивного дела и документационного обеспечения управленческой деятельности;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на рассмотрение экспертно-проверочной, методической комиссий и других консультативно-совещательных органов архива предложение по совершенствованию архивного дела и документационного обеспечения управленческой деятельности;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рассматривает проекты проспектов, сборников документов, справочников, каталогов, путеводителей, архивных указателей и обзоров, представленных архивами республики и дает экспертные заключения по ним;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работе экспертно-проверочной, методической комиссий и готовит экспертные заключения по вопросам, рассматриваемым на их заседаниях;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об отнесении документов Национального архивного фонда к объектам национального достояния Республики Казахстан и особо ценным документам и дает экспертные заключения на представленные документы;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экспертизе ценности документов личного происхождения и способствует пополнению ими Национального архивного фонда;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готовит предложения по определению сроков хранения документов, не предусмотренных действующим Перечнем, а также по вопросам изменения установленных сроков хранения документов;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экспертные заключения по спорным вопросам экспертизы ценности документов, хранения, использования и публикации;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определении видов и разновидностей организаций – источников комплектовании архива;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рассматривает нормативные правовые акты, методические пособия, справочники, перечни документов с указанием сроков хранения, подготовленных организациями-источниками комплектования и готовит по ним экспертное заключения;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участвует во внедрении в работу архива автоматизированных архивных технологий.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4" w:name="z49"/>
      <w:bookmarkEnd w:id="24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29.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знать: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81" w:anchor="z0" w:history="1">
        <w:proofErr w:type="gramStart"/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Конституцию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82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Трудовой кодекс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законы Республики Казахстан «</w:t>
      </w:r>
      <w:hyperlink r:id="rId83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Национальном архивном фонде и архивах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84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электронном документе и электронной цифровой подписи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85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государственных услугах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86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информатизации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подзаконные нормативные правовые акты в сфере архивного дела и документационного обеспечения управления;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отечественный и зарубежный опыт, современные информационные технологии в сфере архивного дела;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методы проведения научно-исследовательских работ.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5" w:name="z50"/>
      <w:bookmarkEnd w:id="25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30.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квалификации: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1) высшее (или послевузовское) образование по одной из следующих специальностей: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«История», «Архивоведение, документоведение и документационное обеспечение», «Автоматизация и управление», «Информационные системы», «Филология», «Юриспруденция»;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без предъявления требований к стажу работы по специальности «История» либо «Архивоведение, документоведение и документационное обеспечение» или стаж работы в сфере архивного дела не менее 1 года по специальности «Автоматизация и управление» либо «Информационные системы» либо «Филология» либо «Юриспруденция».</w:t>
      </w:r>
      <w:proofErr w:type="gramEnd"/>
    </w:p>
    <w:p w:rsidR="00A57671" w:rsidRPr="00A57671" w:rsidRDefault="00A57671" w:rsidP="00A57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 11. Советник</w:t>
      </w:r>
    </w:p>
    <w:p w:rsidR="00A57671" w:rsidRPr="00A57671" w:rsidRDefault="00A57671" w:rsidP="00A5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31.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обеспечивает информационную и организационно-техническую поддержку научно-производственной и административно-распорядительной деятельности директора архива;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собирает, обрабатывает и представляет информацию при подготовке и принятии решений директору архива;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по поручению директора подготавливает информации, справки и доклады по перспективным и оперативным вопросам деятельности архива и привлекает для этих целей соответствующие структурные подразделения;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осуществляет контроль за своевременным исполнением приказов и поручений директора;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согласованием с директором проверяет соответствие подготавливаемых в архиве проектов документов требованиям вышестоящих органов, иным нормативным правовым актам;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запрашивает от руководителей структурных подразделений и ответственных исполнителей справки и материалы, а также информации об исполнении приказов и поручений директора;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принимает участие в подготовке и проведении созываемых руководством совещаний и организует их обслуживание;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организует прием делегаций, деловых визитов и встреч;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работе экспертно-проверочной, методической комиссий.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6" w:name="z53"/>
      <w:bookmarkEnd w:id="26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32. Должен знать: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87" w:anchor="z0" w:history="1">
        <w:proofErr w:type="gramStart"/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Конституцию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88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Трудовой кодекс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законы Республики Казахстан «</w:t>
      </w:r>
      <w:hyperlink r:id="rId89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Национальном архивном фонде и архивах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90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электронном документе и электронной цифровой подписи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91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государственных услугах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92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информатизации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подзаконные нормативные правовые акты в сфере архивного дела и документационного обеспечения управления;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отечественный и зарубежный опыт, современные информационные технологии в сфере архивного дела;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методы проведения научно-исследовательских работ.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7" w:name="z54"/>
      <w:bookmarkEnd w:id="27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33.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квалификации: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1) высшее (или послевузовское) образование по одной из следующих специальностей: «История», «Архивоведение, документоведение и документационное обеспечение»;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стаж работы в сфере архивного дела не менее 3 лет.</w:t>
      </w:r>
    </w:p>
    <w:p w:rsidR="00A57671" w:rsidRPr="00A57671" w:rsidRDefault="00A57671" w:rsidP="00A57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 12. Архивист</w:t>
      </w:r>
    </w:p>
    <w:p w:rsidR="00A57671" w:rsidRPr="00A57671" w:rsidRDefault="00A57671" w:rsidP="00A5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34.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оказывает методическую и практическую помощь организациям по вопросам документационного обеспечения управления, экспертизы научной и практической ценности документов, хранения документов Национального архивного фонда, других архивных документов;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проводит экспертизу ценности документов личного происхождения и обеспечивает пополнение ими Национального архивного фонда;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осуществляет государственный учет архивных фондов и документов;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принимает архивные фонды и документы на государственное хранение;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проводит работу по проверке физического состояния документов, экспертизе их ценности;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осуществляет выдачу дел из архивохранилищ в читальный зал, организациям – во временное пользование;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контролирует соблюдение норм, установленных в </w:t>
      </w:r>
      <w:hyperlink r:id="rId93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Приказе № 145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исполняет запросы физических и юридических лиц, выдает архивные справки и копии архивных документов, необходимых им для защиты прав и законных интересов;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подготовке материалов для рассекречивания архивных документов;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принимает участие в подготовке информационных писем, содержащих сведения об имеющихся в архиве документах по определенной тематике;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ведет работу по </w:t>
      </w:r>
      <w:proofErr w:type="spell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топографированию</w:t>
      </w:r>
      <w:proofErr w:type="spell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подготовке предложений к проектам планов работы структурного подразделения архива и их реализации;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участвует во внедрении автоматизированных архивных технологий, в организации выставок документов, подготовке материалов для периодических изданий и средств массовой информации;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работе по выявлению и отбору документов для документальных публикаций, в археографическом оформлении, комментировании документов, составлении научно-справочного аппарата к документальным публикациям;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ведении наблюдательных дел архивов организаций;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работы по ведению каталогов и баз данных, подготовке справочно-информационных изданий о составе и содержании документов архива;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проводит </w:t>
      </w:r>
      <w:proofErr w:type="spell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обеспыливание</w:t>
      </w:r>
      <w:proofErr w:type="spell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шифровку и перешифровку дел, нумерацию листов, оформление ярлыков, обложек дел, </w:t>
      </w:r>
      <w:proofErr w:type="spell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картонирование</w:t>
      </w:r>
      <w:proofErr w:type="spell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опечатывание коробок с документами, на которые создан страховой фонд или фонд пользования, а также коробок с малоиспользуемыми документами, прошедшими проверку наличия и состояния;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разработке методических документов и их внедрении;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осуществляет рецензирование работ и принимает участие в их обсуждении;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работе экспертно-проверочной, методической комиссий.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8" w:name="z57"/>
      <w:bookmarkEnd w:id="28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35. Должен знать: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94" w:anchor="z0" w:history="1">
        <w:proofErr w:type="gramStart"/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Конституцию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95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Трудовой кодекс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законы Республики Казахстан «</w:t>
      </w:r>
      <w:hyperlink r:id="rId96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Национальном архивном фонде и архивах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97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электронном документе и электронной цифровой подписи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98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государственных услугах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99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информатизации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подзаконные нормативные правовые акты в сфере архивного дела и документационного обеспечения управления;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отечественный и зарубежный опыт, современные информационные технологии в сфере архивного дела;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методы проведения научно-исследовательских работ.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9" w:name="z58"/>
      <w:bookmarkEnd w:id="29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36.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квалификации: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специалисты высшего уровня квалификации: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1) высшей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высшее (или послевузовское) образование по одной из следующих специальностей: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«История», «Архивоведение, документоведение и документационное обеспечение», «Автоматизация и управление», «Информационные системы», «Филология», «Юриспруденция»;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стаж работы в сфере архивного дела не менее 3 лет по специальности «История» либо «Архивоведение, документоведение и документационное обеспечение» или стаж работы в сфере архивного дела не менее 4 лет по специальности «Автоматизация и управление» либо «Информационные системы» либо «Филология» либо «Юриспруденция»;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первой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высшее (или послевузовское) образование по одной из следующих 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специальностей: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«История», «Архивоведение, документоведение и документационное обеспечение», «Автоматизация и управление», «Информационные системы», «Филология», «Юриспруденция»;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стаж работы в области архивного дела не менее 2 лет по специальности «История» либо «Архивоведение, документоведение и документационное обеспечение» или стаж работы в сфере архивного дела не менее 3 лет по специальности «Автоматизация и управление» либо «Информационные системы» либо «Филология» либо «Юриспруденция»;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3) второй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высшее (или послевузовское) образование по одной из следующих специальностей: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«История», «Архивоведение, документоведение и документационное обеспечение», «Автоматизация и управление», «Информационные системы», «Филология», «Юриспруденция»;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стаж работы в сфере архивного дела не менее 1 года по специальности «История» либо «Архивоведение, документоведение и документационное обеспечение» или стаж работы в сфере архивного дела не менее 2 лет по специальности «Автоматизация и управление» либо «Информационные системы» либо «Филология» либо «Юриспруденция»;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4) без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высшее (или послевузовское) образование по одной из следующих специальностей: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«История», «Архивоведение, документоведение и документационное обеспечение», «Автоматизация и управление», «Информационные системы», «Филология», «Юриспруденция»;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без предъявления требований к стажу работы для специальности «История» либо «Архивоведение, документоведение и документационное обеспечение» или стаж работы в сфере архивного дела не менее 1 года по специальности «Автоматизация и управление» либо «Информационные системы» либо «Филология» либо «Юриспруденция»;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среднего уровня квалификации: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1) высшей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техническое и профессиональное (среднее специальное, среднее профессиональное) образование по соответствующей специальности (квалификации);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стаж работы в должностях: архивариус и делопроизводитель не менее 3 лет;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первой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техническое и профессиональное (среднее специальное, среднее профессиональное) образование по соответствующей специальности (квалификации);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стаж работы в должностях: архивариус и делопроизводитель не менее 2 лет;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3) второй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техническое и профессиональное (среднее специальное, среднее профессиональное) образование по соответствующей специальности (квалификации);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стаж работы в должностях: архивариус и делопроизводитель не менее 1 года;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4) без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техническое и профессиональное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p w:rsidR="00A57671" w:rsidRPr="00A57671" w:rsidRDefault="00A57671" w:rsidP="00A57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 13. Археограф</w:t>
      </w:r>
    </w:p>
    <w:p w:rsidR="00A57671" w:rsidRPr="00A57671" w:rsidRDefault="00A57671" w:rsidP="00A5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37.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осуществляет работу по научному использованию и публикации документов Национального архивного фонда, других архивных документов;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подготавливает документальные публикации и архивные справочники (путеводители, каталоги, обзоры, указатели) о составе и содержании документов архива;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проводит выявление документов, определяет их научную ценность и актуальность, осуществляет археографическое оформление и комментирование документов;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составляет исторические, археографические предисловия, научно-справочный аппарат к сборникам;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консультирует работников архива по теории и методике археографии;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ведет исследования и разработку методических пособий, внедряет результаты исследований, методические пособия в практику;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подготавливает доклады, сообщения, статьи;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осуществляет рецензирование документальных публикаций и принимает участие в их обсуждении;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составляет планы работы и отчеты о проделанной работе;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работе экспертно-проверочной, методической комиссий.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0" w:name="z61"/>
      <w:bookmarkEnd w:id="30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38. Должен знать: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100" w:anchor="z0" w:history="1">
        <w:proofErr w:type="gramStart"/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Конституцию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101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Трудовой кодекс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законы Республики Казахстан «</w:t>
      </w:r>
      <w:hyperlink r:id="rId102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Национальном архивном фонде и архивах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103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электронном документе и электронной цифровой подписи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104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государственных услугах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105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информатизации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подзаконные нормативные правовые акты в сфере архивного дела и документационного обеспечения управления;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отечественный и зарубежный опыт, современные информационные технологии в сфере архивного дела;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методы проведения научно-исследовательских работ.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1" w:name="z62"/>
      <w:bookmarkEnd w:id="31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39.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квалификации: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специалисты высшего уровня квалификации: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1) высшей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высшее (или послевузовское) образование по одной из следующих специальностей: «История», «Архивоведение, документоведение и документационное обеспечение»;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стаж работы в сфере архивного дела не менее 3 лет;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первой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высшее (или послевузовское) образование по одной из следующих специальностей: «История», «Архивоведение, документоведение и документационное обеспечение»;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стаж работы в сфере архивного дела не менее 2 лет;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3) второй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высшее (или послевузовское) образование по одной из следующих специальностей: «История», «Архивоведение, документоведение и документационное обеспечение»;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стаж работы в сфере архивного дела не менее 1 года;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4) без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высшее (или послевузовское) образование по одной из следующих специальностей: «История», «Архивоведение, документоведение и документационное обеспечение»;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без предъявления требований к стажу работы.</w:t>
      </w:r>
    </w:p>
    <w:p w:rsidR="00A57671" w:rsidRPr="00A57671" w:rsidRDefault="00A57671" w:rsidP="00A57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 14. Палеограф</w:t>
      </w:r>
    </w:p>
    <w:p w:rsidR="00A57671" w:rsidRPr="00A57671" w:rsidRDefault="00A57671" w:rsidP="00A5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40. Должностные обязанности: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осуществляет выявление, чтение, датировку, описание документов ранних исторических эпох для документальных публикаций, учебных пособий, материалов информационного характера;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устанавливает подлинность, палеографические, языковые и иные особенности документов;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консультирует работников архива по работе с документами ранних исторических эпох;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изучает и систематизирует печати, имеющиеся на документах;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 документы с целью отнесения их к объектам национального достояния Республики Казахстан и особо ценным документам;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ведет исследования и разработку методических пособий в области палеографии, внедряет результаты исследований, методические пособия в практику;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подготавливает доклады, сообщения, статьи по документам архива;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подготовке предложений к проектам планов структурного подразделения архива и их реализации;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работе экспертно-проверочной, методической комиссий.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2" w:name="z65"/>
      <w:bookmarkEnd w:id="32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41. Должен знать: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106" w:anchor="z0" w:history="1">
        <w:proofErr w:type="gramStart"/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Конституцию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107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Трудовой кодекс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законы Республики Казахстан «</w:t>
      </w:r>
      <w:hyperlink r:id="rId108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Национальном архивном фонде и архивах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109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электронном документе и электронной цифровой подписи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110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государственных услугах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111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информатизации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подзаконные нормативные правовые акты в сфере архивного дела и документационного обеспечения управления;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отечественный и зарубежный опыт, современные информационные технологии в сфере архивного дела;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методы проведения научно-исследовательских работ.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3" w:name="z66"/>
      <w:bookmarkEnd w:id="33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42.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квалификации: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специалисты высшего уровня квалификации: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1) высшей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высшее (или послевузовское) образование по одной из следующих специальностей: «История», «Архивоведение, документоведение и документационное обеспечение»;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стаж работы в сфере архивного дела не менее 3 лет;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первой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высшее (или послевузовское) образование по одной из следующих специальностей: «История», «Архивоведение, документоведение и документационное обеспечение»;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стаж работы в сфере архивного дела не менее 2 лет;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3) второй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высшее (или послевузовское) образование по одной из следующих специальностей: «История», «Архивоведение, документоведение и документационное обеспечение»;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стаж работы в области архивного дела не менее 1 года;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4) без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высшее (или послевузовское) образование по одной из следующих специальностей: «История», «Архивоведение, документоведение и документационное обеспечение»;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без предъявления требований к стажу работы.</w:t>
      </w:r>
    </w:p>
    <w:p w:rsidR="00A57671" w:rsidRPr="00A57671" w:rsidRDefault="00A57671" w:rsidP="00A576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Параграф 15. Художник-реставратор архивных документов</w:t>
      </w:r>
    </w:p>
    <w:p w:rsidR="00A57671" w:rsidRPr="00A57671" w:rsidRDefault="00A57671" w:rsidP="00A57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43.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выполняет работы, в том числе особо сложные, наиболее сложные, средней сложности по реставрации и консервации документов Национального архивного фонда, других архивных документов;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производит осмотр и описание состояния реставрируемого объекта, выясняет его первоначальный вид, определяет историю изменения;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устанавливает причины и характер разрушений реставрируемого объекта на основании результатов химических, физических и биологических исследований;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методику проведения реставрационных работ, подбирает материалы для их ведения;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осуществляет документирование хода реставрационных работ;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проводит фотографирование до начала работ, в процессе и после окончания реставрации;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инструктирует фотографов по документальной </w:t>
      </w:r>
      <w:proofErr w:type="spell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фотофиксации</w:t>
      </w:r>
      <w:proofErr w:type="spell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процессов реставрационных работ;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при реставрации произведений живописи и графики осуществляет 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укрепление основы, грунта и красочного слоя, а также удаление позднейших наслоений, скрывающих или искажающих авторскую работу;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проводит обследование физического и технического состояния архивных документов;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ведет консультации по вопросам, входящим в его компетенцию;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участвует в работе экспертно-проверочной, методической комиссий.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4" w:name="z69"/>
      <w:bookmarkEnd w:id="34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44. Должен знать: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112" w:anchor="z0" w:history="1">
        <w:proofErr w:type="gramStart"/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Конституцию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 </w:t>
      </w:r>
      <w:hyperlink r:id="rId113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Трудовой кодекс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законы Республики Казахстан «</w:t>
      </w:r>
      <w:hyperlink r:id="rId114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Национальном архивном фонде и архивах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115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электронном документе и электронной цифровой подписи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116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государственных услугах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», «</w:t>
      </w:r>
      <w:hyperlink r:id="rId117" w:anchor="z0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информатизации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подзаконные нормативные правовые акты в сфере архивного дела и документационного обеспечения управления;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технику, технологию, основные методы реставрации архивных документов и способы их применения;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стилистические особенности документальных памятников;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виды материалов и способы их применения для ведения реставрационных работ с учетом особенностей архивных документов;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принципы датировки и атрибуции;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причины, вызывающие разрушение документов;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отечественный и зарубежный опыт, современные информационные технологии в области реставрации архивных документов;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методы проведения научно-исследовательских работ.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5" w:name="z70"/>
      <w:bookmarkEnd w:id="35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45. Требования к квалификации: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специалисты высшего уровня квалификации: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1) высшей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высшее (или послевузовское) образование по одной из следующих специальностей: «Архивоведение, документоведение и документационное обеспечение», «Живопись»;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стаж работы по специальности в должности художника-реставратора архивных документов I категории не менее 3 лет;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первой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высшее (или послевузовское) образование по одной из следующих специальностей: «Архивоведение, документоведение и документационное обеспечение», «Живопись»;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стаж работы по специальности в должности художника-реставратора архивных документов II категории не менее 2 лет;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3) второй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высшее (или послевузовское) образование по одной из следующих специальностей: «Архивоведение, документоведение и документационное обеспечение», «Живопись»;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стаж работы по специальности в должности художника-реставратора архивных документов без категории не менее 2 лет;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4) без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высшее (или послевузовское) образование по одной из следующих специальностей: «Архивоведение, документоведение и документационное обеспечение», «Живопись»;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без предъявления требований к стажу работы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пециалисты среднего уровня квалификации: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1) высшей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техническое и профессиональное (среднее специальное, среднее профессиональное) образование по соответствующей специальности (квалификации);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стаж работы в должности художника-реставратора архивных документов I категории не менее 2 лет;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первой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техническое и профессиональное (среднее специальное, среднее профессиональное) образование по соответствующей специальности (квалификации);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</w:t>
      </w:r>
      <w:proofErr w:type="gramStart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в должности художника-реставратора архивных документов II категории не менее 2 лет;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3) второй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техническое и профессиональное (среднее специальное, среднее профессиональное) образование по соответствующей специальности (квалификации);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стаж работы в должности художника-реставратора архивных документов без категории не менее 2 лет;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4) без категории:</w:t>
      </w:r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техническое и профессиональное (среднее специальное, среднее профессиональное) образование по соответствующей специальности (квалификации);</w:t>
      </w:r>
      <w:proofErr w:type="gramEnd"/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без предъявления требований к стажу работы.</w:t>
      </w:r>
    </w:p>
    <w:p w:rsidR="00A57671" w:rsidRPr="00A57671" w:rsidRDefault="00A57671" w:rsidP="00A57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8" w:anchor="header" w:history="1">
        <w:r w:rsidRPr="00A576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</w:t>
        </w:r>
      </w:hyperlink>
      <w:r w:rsidRPr="00A5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5F4964" w:rsidRPr="00A57671" w:rsidRDefault="005F4964">
      <w:pPr>
        <w:rPr>
          <w:sz w:val="28"/>
          <w:szCs w:val="28"/>
        </w:rPr>
      </w:pPr>
    </w:p>
    <w:sectPr w:rsidR="005F4964" w:rsidRPr="00A5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3DFC"/>
    <w:multiLevelType w:val="multilevel"/>
    <w:tmpl w:val="361A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F0AE1"/>
    <w:multiLevelType w:val="multilevel"/>
    <w:tmpl w:val="F07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25DBD"/>
    <w:multiLevelType w:val="multilevel"/>
    <w:tmpl w:val="E34E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13006"/>
    <w:multiLevelType w:val="multilevel"/>
    <w:tmpl w:val="2FB2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8276F"/>
    <w:multiLevelType w:val="multilevel"/>
    <w:tmpl w:val="1DB6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E0674"/>
    <w:multiLevelType w:val="multilevel"/>
    <w:tmpl w:val="5AB8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5B3E0A"/>
    <w:multiLevelType w:val="multilevel"/>
    <w:tmpl w:val="7A70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A49A7"/>
    <w:multiLevelType w:val="multilevel"/>
    <w:tmpl w:val="B192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31"/>
    <w:rsid w:val="00041431"/>
    <w:rsid w:val="002D719F"/>
    <w:rsid w:val="005F4964"/>
    <w:rsid w:val="00A5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1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9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7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0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9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5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dilet.zan.kz/rus/docs/K080000095_" TargetMode="External"/><Relationship Id="rId117" Type="http://schemas.openxmlformats.org/officeDocument/2006/relationships/hyperlink" Target="http://adilet.zan.kz/rus/docs/Z1500000418" TargetMode="External"/><Relationship Id="rId21" Type="http://schemas.openxmlformats.org/officeDocument/2006/relationships/hyperlink" Target="http://adilet.zan.kz/rus/docs/Z1500000410" TargetMode="External"/><Relationship Id="rId42" Type="http://schemas.openxmlformats.org/officeDocument/2006/relationships/hyperlink" Target="http://adilet.zan.kz/rus/docs/Z1500000418" TargetMode="External"/><Relationship Id="rId47" Type="http://schemas.openxmlformats.org/officeDocument/2006/relationships/hyperlink" Target="http://adilet.zan.kz/rus/docs/Z1300000088" TargetMode="External"/><Relationship Id="rId63" Type="http://schemas.openxmlformats.org/officeDocument/2006/relationships/hyperlink" Target="http://adilet.zan.kz/rus/docs/K950001000_" TargetMode="External"/><Relationship Id="rId68" Type="http://schemas.openxmlformats.org/officeDocument/2006/relationships/hyperlink" Target="http://adilet.zan.kz/rus/docs/Z1500000418" TargetMode="External"/><Relationship Id="rId84" Type="http://schemas.openxmlformats.org/officeDocument/2006/relationships/hyperlink" Target="http://adilet.zan.kz/rus/docs/Z030000370_" TargetMode="External"/><Relationship Id="rId89" Type="http://schemas.openxmlformats.org/officeDocument/2006/relationships/hyperlink" Target="http://adilet.zan.kz/rus/docs/Z980000326_" TargetMode="External"/><Relationship Id="rId112" Type="http://schemas.openxmlformats.org/officeDocument/2006/relationships/hyperlink" Target="http://adilet.zan.kz/rus/docs/K950001000_" TargetMode="External"/><Relationship Id="rId16" Type="http://schemas.openxmlformats.org/officeDocument/2006/relationships/hyperlink" Target="http://adilet.zan.kz/rus/docs/K080000095_" TargetMode="External"/><Relationship Id="rId107" Type="http://schemas.openxmlformats.org/officeDocument/2006/relationships/hyperlink" Target="http://adilet.zan.kz/rus/docs/K1500000414" TargetMode="External"/><Relationship Id="rId11" Type="http://schemas.openxmlformats.org/officeDocument/2006/relationships/hyperlink" Target="http://adilet.zan.kz/rus/docs/V1600013943/download" TargetMode="External"/><Relationship Id="rId24" Type="http://schemas.openxmlformats.org/officeDocument/2006/relationships/hyperlink" Target="http://adilet.zan.kz/rus/docs/V15R0001193" TargetMode="External"/><Relationship Id="rId32" Type="http://schemas.openxmlformats.org/officeDocument/2006/relationships/hyperlink" Target="http://adilet.zan.kz/rus/docs/Z1500000418" TargetMode="External"/><Relationship Id="rId37" Type="http://schemas.openxmlformats.org/officeDocument/2006/relationships/hyperlink" Target="http://adilet.zan.kz/rus/docs/K950001000_" TargetMode="External"/><Relationship Id="rId40" Type="http://schemas.openxmlformats.org/officeDocument/2006/relationships/hyperlink" Target="http://adilet.zan.kz/rus/docs/Z030000370_" TargetMode="External"/><Relationship Id="rId45" Type="http://schemas.openxmlformats.org/officeDocument/2006/relationships/hyperlink" Target="http://adilet.zan.kz/rus/docs/Z980000326_" TargetMode="External"/><Relationship Id="rId53" Type="http://schemas.openxmlformats.org/officeDocument/2006/relationships/hyperlink" Target="http://adilet.zan.kz/rus/docs/Z1300000088" TargetMode="External"/><Relationship Id="rId58" Type="http://schemas.openxmlformats.org/officeDocument/2006/relationships/hyperlink" Target="http://adilet.zan.kz/rus/docs/Z980000326_" TargetMode="External"/><Relationship Id="rId66" Type="http://schemas.openxmlformats.org/officeDocument/2006/relationships/hyperlink" Target="http://adilet.zan.kz/rus/docs/Z030000370_" TargetMode="External"/><Relationship Id="rId74" Type="http://schemas.openxmlformats.org/officeDocument/2006/relationships/hyperlink" Target="http://adilet.zan.kz/rus/docs/Z1500000418" TargetMode="External"/><Relationship Id="rId79" Type="http://schemas.openxmlformats.org/officeDocument/2006/relationships/hyperlink" Target="http://adilet.zan.kz/rus/docs/Z1300000088" TargetMode="External"/><Relationship Id="rId87" Type="http://schemas.openxmlformats.org/officeDocument/2006/relationships/hyperlink" Target="http://adilet.zan.kz/rus/docs/K950001000_" TargetMode="External"/><Relationship Id="rId102" Type="http://schemas.openxmlformats.org/officeDocument/2006/relationships/hyperlink" Target="http://adilet.zan.kz/rus/docs/Z980000326_" TargetMode="External"/><Relationship Id="rId110" Type="http://schemas.openxmlformats.org/officeDocument/2006/relationships/hyperlink" Target="http://adilet.zan.kz/rus/docs/Z1300000088" TargetMode="External"/><Relationship Id="rId115" Type="http://schemas.openxmlformats.org/officeDocument/2006/relationships/hyperlink" Target="http://adilet.zan.kz/rus/docs/Z030000372_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adilet.zan.kz/rus/docs/Z1500000418" TargetMode="External"/><Relationship Id="rId82" Type="http://schemas.openxmlformats.org/officeDocument/2006/relationships/hyperlink" Target="http://adilet.zan.kz/rus/docs/K1500000414" TargetMode="External"/><Relationship Id="rId90" Type="http://schemas.openxmlformats.org/officeDocument/2006/relationships/hyperlink" Target="http://adilet.zan.kz/rus/docs/Z030000370_" TargetMode="External"/><Relationship Id="rId95" Type="http://schemas.openxmlformats.org/officeDocument/2006/relationships/hyperlink" Target="http://adilet.zan.kz/rus/docs/K1500000414" TargetMode="External"/><Relationship Id="rId19" Type="http://schemas.openxmlformats.org/officeDocument/2006/relationships/hyperlink" Target="http://adilet.zan.kz/rus/docs/Z030000370_" TargetMode="External"/><Relationship Id="rId14" Type="http://schemas.openxmlformats.org/officeDocument/2006/relationships/hyperlink" Target="http://adilet.zan.kz/rus/docs/V1200008085" TargetMode="External"/><Relationship Id="rId22" Type="http://schemas.openxmlformats.org/officeDocument/2006/relationships/hyperlink" Target="http://adilet.zan.kz/rus/docs/Z1500000418" TargetMode="External"/><Relationship Id="rId27" Type="http://schemas.openxmlformats.org/officeDocument/2006/relationships/hyperlink" Target="http://adilet.zan.kz/rus/docs/K1500000414" TargetMode="External"/><Relationship Id="rId30" Type="http://schemas.openxmlformats.org/officeDocument/2006/relationships/hyperlink" Target="http://adilet.zan.kz/rus/docs/Z1300000088" TargetMode="External"/><Relationship Id="rId35" Type="http://schemas.openxmlformats.org/officeDocument/2006/relationships/hyperlink" Target="http://adilet.zan.kz/rus/docs/V1400010127" TargetMode="External"/><Relationship Id="rId43" Type="http://schemas.openxmlformats.org/officeDocument/2006/relationships/hyperlink" Target="http://adilet.zan.kz/rus/docs/K950001000_" TargetMode="External"/><Relationship Id="rId48" Type="http://schemas.openxmlformats.org/officeDocument/2006/relationships/hyperlink" Target="http://adilet.zan.kz/rus/docs/Z1500000418" TargetMode="External"/><Relationship Id="rId56" Type="http://schemas.openxmlformats.org/officeDocument/2006/relationships/hyperlink" Target="http://adilet.zan.kz/rus/docs/K950001000_" TargetMode="External"/><Relationship Id="rId64" Type="http://schemas.openxmlformats.org/officeDocument/2006/relationships/hyperlink" Target="http://adilet.zan.kz/rus/docs/K1500000414" TargetMode="External"/><Relationship Id="rId69" Type="http://schemas.openxmlformats.org/officeDocument/2006/relationships/hyperlink" Target="http://adilet.zan.kz/rus/docs/K950001000_" TargetMode="External"/><Relationship Id="rId77" Type="http://schemas.openxmlformats.org/officeDocument/2006/relationships/hyperlink" Target="http://adilet.zan.kz/rus/docs/Z980000326_" TargetMode="External"/><Relationship Id="rId100" Type="http://schemas.openxmlformats.org/officeDocument/2006/relationships/hyperlink" Target="http://adilet.zan.kz/rus/docs/K950001000_" TargetMode="External"/><Relationship Id="rId105" Type="http://schemas.openxmlformats.org/officeDocument/2006/relationships/hyperlink" Target="http://adilet.zan.kz/rus/docs/Z1500000418" TargetMode="External"/><Relationship Id="rId113" Type="http://schemas.openxmlformats.org/officeDocument/2006/relationships/hyperlink" Target="http://adilet.zan.kz/rus/docs/K1500000414" TargetMode="External"/><Relationship Id="rId118" Type="http://schemas.openxmlformats.org/officeDocument/2006/relationships/hyperlink" Target="http://adilet.zan.kz/rus/docs/V1600013943" TargetMode="External"/><Relationship Id="rId8" Type="http://schemas.openxmlformats.org/officeDocument/2006/relationships/hyperlink" Target="http://adilet.zan.kz/rus/docs/V1600013943/info" TargetMode="External"/><Relationship Id="rId51" Type="http://schemas.openxmlformats.org/officeDocument/2006/relationships/hyperlink" Target="http://adilet.zan.kz/rus/docs/Z980000326_" TargetMode="External"/><Relationship Id="rId72" Type="http://schemas.openxmlformats.org/officeDocument/2006/relationships/hyperlink" Target="http://adilet.zan.kz/rus/docs/Z030000370_" TargetMode="External"/><Relationship Id="rId80" Type="http://schemas.openxmlformats.org/officeDocument/2006/relationships/hyperlink" Target="http://adilet.zan.kz/rus/docs/Z1500000418" TargetMode="External"/><Relationship Id="rId85" Type="http://schemas.openxmlformats.org/officeDocument/2006/relationships/hyperlink" Target="http://adilet.zan.kz/rus/docs/Z1300000088" TargetMode="External"/><Relationship Id="rId93" Type="http://schemas.openxmlformats.org/officeDocument/2006/relationships/hyperlink" Target="http://adilet.zan.kz/rus/docs/V1400010127" TargetMode="External"/><Relationship Id="rId98" Type="http://schemas.openxmlformats.org/officeDocument/2006/relationships/hyperlink" Target="http://adilet.zan.kz/rus/docs/Z130000008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adilet.zan.kz/rus/docs/K1500000414" TargetMode="External"/><Relationship Id="rId17" Type="http://schemas.openxmlformats.org/officeDocument/2006/relationships/hyperlink" Target="http://adilet.zan.kz/rus/docs/K1500000414" TargetMode="External"/><Relationship Id="rId25" Type="http://schemas.openxmlformats.org/officeDocument/2006/relationships/hyperlink" Target="http://adilet.zan.kz/rus/docs/K950001000_" TargetMode="External"/><Relationship Id="rId33" Type="http://schemas.openxmlformats.org/officeDocument/2006/relationships/hyperlink" Target="http://adilet.zan.kz/rus/docs/Z1500000434" TargetMode="External"/><Relationship Id="rId38" Type="http://schemas.openxmlformats.org/officeDocument/2006/relationships/hyperlink" Target="http://adilet.zan.kz/rus/docs/K1500000414" TargetMode="External"/><Relationship Id="rId46" Type="http://schemas.openxmlformats.org/officeDocument/2006/relationships/hyperlink" Target="http://adilet.zan.kz/rus/docs/Z030000370_" TargetMode="External"/><Relationship Id="rId59" Type="http://schemas.openxmlformats.org/officeDocument/2006/relationships/hyperlink" Target="http://adilet.zan.kz/rus/docs/Z030000370_" TargetMode="External"/><Relationship Id="rId67" Type="http://schemas.openxmlformats.org/officeDocument/2006/relationships/hyperlink" Target="http://adilet.zan.kz/rus/docs/Z1300000088" TargetMode="External"/><Relationship Id="rId103" Type="http://schemas.openxmlformats.org/officeDocument/2006/relationships/hyperlink" Target="http://adilet.zan.kz/rus/docs/Z030000370_" TargetMode="External"/><Relationship Id="rId108" Type="http://schemas.openxmlformats.org/officeDocument/2006/relationships/hyperlink" Target="http://adilet.zan.kz/rus/docs/Z980000326_" TargetMode="External"/><Relationship Id="rId116" Type="http://schemas.openxmlformats.org/officeDocument/2006/relationships/hyperlink" Target="http://adilet.zan.kz/rus/docs/Z1300000088" TargetMode="External"/><Relationship Id="rId20" Type="http://schemas.openxmlformats.org/officeDocument/2006/relationships/hyperlink" Target="http://adilet.zan.kz/rus/docs/Z1300000088" TargetMode="External"/><Relationship Id="rId41" Type="http://schemas.openxmlformats.org/officeDocument/2006/relationships/hyperlink" Target="http://adilet.zan.kz/rus/docs/Z1300000088" TargetMode="External"/><Relationship Id="rId54" Type="http://schemas.openxmlformats.org/officeDocument/2006/relationships/hyperlink" Target="http://adilet.zan.kz/rus/docs/Z1500000418" TargetMode="External"/><Relationship Id="rId62" Type="http://schemas.openxmlformats.org/officeDocument/2006/relationships/hyperlink" Target="http://adilet.zan.kz/rus/docs/V1500010345" TargetMode="External"/><Relationship Id="rId70" Type="http://schemas.openxmlformats.org/officeDocument/2006/relationships/hyperlink" Target="http://adilet.zan.kz/rus/docs/K1500000414" TargetMode="External"/><Relationship Id="rId75" Type="http://schemas.openxmlformats.org/officeDocument/2006/relationships/hyperlink" Target="http://adilet.zan.kz/rus/docs/K950001000_" TargetMode="External"/><Relationship Id="rId83" Type="http://schemas.openxmlformats.org/officeDocument/2006/relationships/hyperlink" Target="http://adilet.zan.kz/rus/docs/Z980000326_" TargetMode="External"/><Relationship Id="rId88" Type="http://schemas.openxmlformats.org/officeDocument/2006/relationships/hyperlink" Target="http://adilet.zan.kz/rus/docs/K1500000414" TargetMode="External"/><Relationship Id="rId91" Type="http://schemas.openxmlformats.org/officeDocument/2006/relationships/hyperlink" Target="http://adilet.zan.kz/rus/docs/Z1300000088" TargetMode="External"/><Relationship Id="rId96" Type="http://schemas.openxmlformats.org/officeDocument/2006/relationships/hyperlink" Target="http://adilet.zan.kz/rus/docs/Z980000326_" TargetMode="External"/><Relationship Id="rId111" Type="http://schemas.openxmlformats.org/officeDocument/2006/relationships/hyperlink" Target="http://adilet.zan.kz/rus/docs/Z15000004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600013943" TargetMode="External"/><Relationship Id="rId15" Type="http://schemas.openxmlformats.org/officeDocument/2006/relationships/hyperlink" Target="http://adilet.zan.kz/rus/docs/K950001000_" TargetMode="External"/><Relationship Id="rId23" Type="http://schemas.openxmlformats.org/officeDocument/2006/relationships/hyperlink" Target="http://adilet.zan.kz/rus/docs/Z1500000434" TargetMode="External"/><Relationship Id="rId28" Type="http://schemas.openxmlformats.org/officeDocument/2006/relationships/hyperlink" Target="http://adilet.zan.kz/rus/docs/Z980000326_" TargetMode="External"/><Relationship Id="rId36" Type="http://schemas.openxmlformats.org/officeDocument/2006/relationships/hyperlink" Target="http://adilet.zan.kz/rus/docs/V1400010127" TargetMode="External"/><Relationship Id="rId49" Type="http://schemas.openxmlformats.org/officeDocument/2006/relationships/hyperlink" Target="http://adilet.zan.kz/rus/docs/K950001000_" TargetMode="External"/><Relationship Id="rId57" Type="http://schemas.openxmlformats.org/officeDocument/2006/relationships/hyperlink" Target="http://adilet.zan.kz/rus/docs/K1500000414" TargetMode="External"/><Relationship Id="rId106" Type="http://schemas.openxmlformats.org/officeDocument/2006/relationships/hyperlink" Target="http://adilet.zan.kz/rus/docs/K950001000_" TargetMode="External"/><Relationship Id="rId114" Type="http://schemas.openxmlformats.org/officeDocument/2006/relationships/hyperlink" Target="http://adilet.zan.kz/rus/docs/Z980000326_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adilet.zan.kz/rus/docs/V1600013943/links" TargetMode="External"/><Relationship Id="rId31" Type="http://schemas.openxmlformats.org/officeDocument/2006/relationships/hyperlink" Target="http://adilet.zan.kz/rus/docs/Z1500000410" TargetMode="External"/><Relationship Id="rId44" Type="http://schemas.openxmlformats.org/officeDocument/2006/relationships/hyperlink" Target="http://adilet.zan.kz/rus/docs/K1500000414" TargetMode="External"/><Relationship Id="rId52" Type="http://schemas.openxmlformats.org/officeDocument/2006/relationships/hyperlink" Target="http://adilet.zan.kz/rus/docs/Z030000370_" TargetMode="External"/><Relationship Id="rId60" Type="http://schemas.openxmlformats.org/officeDocument/2006/relationships/hyperlink" Target="http://adilet.zan.kz/rus/docs/Z1300000088" TargetMode="External"/><Relationship Id="rId65" Type="http://schemas.openxmlformats.org/officeDocument/2006/relationships/hyperlink" Target="http://adilet.zan.kz/rus/docs/Z980000326_" TargetMode="External"/><Relationship Id="rId73" Type="http://schemas.openxmlformats.org/officeDocument/2006/relationships/hyperlink" Target="http://adilet.zan.kz/rus/docs/Z1300000088" TargetMode="External"/><Relationship Id="rId78" Type="http://schemas.openxmlformats.org/officeDocument/2006/relationships/hyperlink" Target="http://adilet.zan.kz/rus/docs/Z030000370_" TargetMode="External"/><Relationship Id="rId81" Type="http://schemas.openxmlformats.org/officeDocument/2006/relationships/hyperlink" Target="http://adilet.zan.kz/rus/docs/K950001000_" TargetMode="External"/><Relationship Id="rId86" Type="http://schemas.openxmlformats.org/officeDocument/2006/relationships/hyperlink" Target="http://adilet.zan.kz/rus/docs/Z1500000418" TargetMode="External"/><Relationship Id="rId94" Type="http://schemas.openxmlformats.org/officeDocument/2006/relationships/hyperlink" Target="http://adilet.zan.kz/rus/docs/K950001000_" TargetMode="External"/><Relationship Id="rId99" Type="http://schemas.openxmlformats.org/officeDocument/2006/relationships/hyperlink" Target="http://adilet.zan.kz/rus/docs/Z1500000418" TargetMode="External"/><Relationship Id="rId101" Type="http://schemas.openxmlformats.org/officeDocument/2006/relationships/hyperlink" Target="http://adilet.zan.kz/rus/docs/K15000004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600013943/history" TargetMode="External"/><Relationship Id="rId13" Type="http://schemas.openxmlformats.org/officeDocument/2006/relationships/hyperlink" Target="http://adilet.zan.kz/rus/docs/V1600013943" TargetMode="External"/><Relationship Id="rId18" Type="http://schemas.openxmlformats.org/officeDocument/2006/relationships/hyperlink" Target="http://adilet.zan.kz/rus/docs/Z980000326_" TargetMode="External"/><Relationship Id="rId39" Type="http://schemas.openxmlformats.org/officeDocument/2006/relationships/hyperlink" Target="http://adilet.zan.kz/rus/docs/Z980000326_" TargetMode="External"/><Relationship Id="rId109" Type="http://schemas.openxmlformats.org/officeDocument/2006/relationships/hyperlink" Target="http://adilet.zan.kz/rus/docs/Z030000370_" TargetMode="External"/><Relationship Id="rId34" Type="http://schemas.openxmlformats.org/officeDocument/2006/relationships/hyperlink" Target="http://adilet.zan.kz/rus/docs/V15R0001193" TargetMode="External"/><Relationship Id="rId50" Type="http://schemas.openxmlformats.org/officeDocument/2006/relationships/hyperlink" Target="http://adilet.zan.kz/rus/docs/K1500000414" TargetMode="External"/><Relationship Id="rId55" Type="http://schemas.openxmlformats.org/officeDocument/2006/relationships/hyperlink" Target="http://adilet.zan.kz/rus/docs/V1400010127" TargetMode="External"/><Relationship Id="rId76" Type="http://schemas.openxmlformats.org/officeDocument/2006/relationships/hyperlink" Target="http://adilet.zan.kz/rus/docs/K1500000414" TargetMode="External"/><Relationship Id="rId97" Type="http://schemas.openxmlformats.org/officeDocument/2006/relationships/hyperlink" Target="http://adilet.zan.kz/rus/docs/Z030000370_" TargetMode="External"/><Relationship Id="rId104" Type="http://schemas.openxmlformats.org/officeDocument/2006/relationships/hyperlink" Target="http://adilet.zan.kz/rus/docs/Z1300000088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adilet.zan.kz/rus/origins/V1600013943" TargetMode="External"/><Relationship Id="rId71" Type="http://schemas.openxmlformats.org/officeDocument/2006/relationships/hyperlink" Target="http://adilet.zan.kz/rus/docs/Z980000326_" TargetMode="External"/><Relationship Id="rId92" Type="http://schemas.openxmlformats.org/officeDocument/2006/relationships/hyperlink" Target="http://adilet.zan.kz/rus/docs/Z1500000418" TargetMode="External"/><Relationship Id="rId2" Type="http://schemas.openxmlformats.org/officeDocument/2006/relationships/styles" Target="styles.xml"/><Relationship Id="rId29" Type="http://schemas.openxmlformats.org/officeDocument/2006/relationships/hyperlink" Target="http://adilet.zan.kz/rus/docs/Z03000037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9233</Words>
  <Characters>52630</Characters>
  <Application>Microsoft Office Word</Application>
  <DocSecurity>0</DocSecurity>
  <Lines>438</Lines>
  <Paragraphs>123</Paragraphs>
  <ScaleCrop>false</ScaleCrop>
  <Company>КГУ "Государственный архив города Сарани"</Company>
  <LinksUpToDate>false</LinksUpToDate>
  <CharactersWithSpaces>61740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Акку</dc:creator>
  <cp:keywords/>
  <dc:description/>
  <cp:lastModifiedBy>Акку</cp:lastModifiedBy>
  <cp:revision>3</cp:revision>
  <dcterms:created xsi:type="dcterms:W3CDTF">2017-06-30T11:08:00Z</dcterms:created>
  <dcterms:modified xsi:type="dcterms:W3CDTF">2017-06-30T11:09:00Z</dcterms:modified>
</cp:coreProperties>
</file>